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D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619125" cy="6667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0DC" w:rsidRPr="00D40810" w:rsidRDefault="00E040DC" w:rsidP="00E040DC">
      <w:pPr>
        <w:pStyle w:val="a5"/>
        <w:jc w:val="center"/>
        <w:rPr>
          <w:rFonts w:ascii="Arial" w:hAnsi="Arial" w:cs="Arial"/>
          <w:b/>
          <w:sz w:val="16"/>
          <w:szCs w:val="16"/>
        </w:rPr>
      </w:pP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 w:rsidRPr="00E2792C">
        <w:rPr>
          <w:rFonts w:ascii="Arial" w:hAnsi="Arial" w:cs="Arial"/>
          <w:b/>
          <w:sz w:val="24"/>
        </w:rPr>
        <w:t>ФЕДЕРАЛЬНАЯ СЛУЖБА ГОСУДАР</w:t>
      </w:r>
      <w:r w:rsidR="00AE2769">
        <w:rPr>
          <w:rFonts w:ascii="Arial" w:hAnsi="Arial" w:cs="Arial"/>
          <w:b/>
          <w:sz w:val="24"/>
        </w:rPr>
        <w:t xml:space="preserve">СТВЕННОЙ СТАТИСТИКИ </w:t>
      </w: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18"/>
          <w:szCs w:val="18"/>
        </w:rPr>
      </w:pP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r>
        <w:rPr>
          <w:rFonts w:ascii="Arial" w:hAnsi="Arial" w:cs="Arial"/>
          <w:b/>
          <w:sz w:val="20"/>
          <w:szCs w:val="20"/>
        </w:rPr>
        <w:t>Киевская</w:t>
      </w:r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</w:t>
      </w:r>
      <w:proofErr w:type="gramStart"/>
      <w:r>
        <w:rPr>
          <w:rFonts w:ascii="Arial" w:hAnsi="Arial" w:cs="Arial"/>
          <w:b/>
          <w:sz w:val="20"/>
          <w:szCs w:val="20"/>
        </w:rPr>
        <w:t>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</w:t>
      </w:r>
      <w:proofErr w:type="gramEnd"/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(8712) 21-22-29; 21-22-34</w:t>
      </w:r>
    </w:p>
    <w:p w:rsidR="00E040DC" w:rsidRPr="0047328B" w:rsidRDefault="004B23FD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E040DC" w:rsidRPr="0047328B">
        <w:rPr>
          <w:rFonts w:ascii="Arial" w:hAnsi="Arial" w:cs="Arial"/>
          <w:b/>
          <w:sz w:val="20"/>
          <w:szCs w:val="20"/>
        </w:rPr>
        <w:t xml:space="preserve">; </w:t>
      </w:r>
      <w:r w:rsidR="00E040DC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E040DC" w:rsidRPr="0047328B">
        <w:rPr>
          <w:rFonts w:ascii="Arial" w:hAnsi="Arial" w:cs="Arial"/>
          <w:b/>
          <w:sz w:val="20"/>
          <w:szCs w:val="20"/>
        </w:rPr>
        <w:t>@</w:t>
      </w:r>
      <w:r w:rsidR="00E040DC">
        <w:rPr>
          <w:rFonts w:ascii="Arial" w:hAnsi="Arial" w:cs="Arial"/>
          <w:b/>
          <w:sz w:val="20"/>
          <w:szCs w:val="20"/>
          <w:lang w:val="en-US"/>
        </w:rPr>
        <w:t>mail</w:t>
      </w:r>
      <w:r w:rsidR="00E040DC" w:rsidRPr="0047328B">
        <w:rPr>
          <w:rFonts w:ascii="Arial" w:hAnsi="Arial" w:cs="Arial"/>
          <w:b/>
          <w:sz w:val="20"/>
          <w:szCs w:val="20"/>
        </w:rPr>
        <w:t>.</w:t>
      </w:r>
      <w:r w:rsidR="00E040DC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8D62A5" w:rsidRDefault="00E040DC" w:rsidP="00E040DC">
      <w:pPr>
        <w:pStyle w:val="a5"/>
        <w:jc w:val="center"/>
        <w:rPr>
          <w:rFonts w:ascii="Arial" w:hAnsi="Arial" w:cs="Arial"/>
        </w:rPr>
      </w:pPr>
    </w:p>
    <w:p w:rsidR="00E040DC" w:rsidRDefault="00F44125" w:rsidP="00E040DC">
      <w:pPr>
        <w:jc w:val="center"/>
        <w:rPr>
          <w:sz w:val="28"/>
          <w:szCs w:val="28"/>
        </w:rPr>
      </w:pPr>
      <w:r>
        <w:rPr>
          <w:rFonts w:ascii="Calibri" w:hAnsi="Calibri"/>
          <w:b/>
        </w:rPr>
        <w:t>20 июл</w:t>
      </w:r>
      <w:r w:rsidR="009B3C12">
        <w:rPr>
          <w:rFonts w:ascii="Calibri" w:hAnsi="Calibri"/>
          <w:b/>
        </w:rPr>
        <w:t>я</w:t>
      </w:r>
      <w:r w:rsidR="007078DD">
        <w:rPr>
          <w:rFonts w:ascii="Calibri" w:hAnsi="Calibri"/>
          <w:b/>
        </w:rPr>
        <w:t xml:space="preserve"> 20</w:t>
      </w:r>
      <w:r w:rsidR="00C37B5C">
        <w:rPr>
          <w:rFonts w:ascii="Calibri" w:hAnsi="Calibri"/>
          <w:b/>
        </w:rPr>
        <w:t>20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   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</w:t>
      </w:r>
      <w:r w:rsidR="00E040DC" w:rsidRPr="00DE25B6">
        <w:rPr>
          <w:rFonts w:ascii="Calibri" w:hAnsi="Calibri"/>
          <w:b/>
        </w:rPr>
        <w:t xml:space="preserve">                       </w:t>
      </w:r>
      <w:r w:rsidR="00E040DC" w:rsidRPr="00E07334">
        <w:rPr>
          <w:rFonts w:ascii="Calibri" w:hAnsi="Calibri"/>
          <w:b/>
        </w:rPr>
        <w:t xml:space="preserve">                                                                                    </w:t>
      </w:r>
      <w:r w:rsidR="00E040DC" w:rsidRPr="00DE25B6">
        <w:rPr>
          <w:rFonts w:ascii="Calibri" w:hAnsi="Calibri"/>
          <w:b/>
        </w:rPr>
        <w:t xml:space="preserve">ПРЕСС-РЕЛИЗ                                                                                     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Pr="00F6043A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О состоянии животноводства в сельскохозяйственных организациях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Че</w:t>
      </w:r>
      <w:r w:rsidR="007078DD">
        <w:rPr>
          <w:rFonts w:ascii="Times New Roman" w:hAnsi="Times New Roman" w:cs="Times New Roman"/>
          <w:b/>
          <w:sz w:val="28"/>
          <w:szCs w:val="28"/>
        </w:rPr>
        <w:t>ченской Республики в январе</w:t>
      </w:r>
      <w:r w:rsidR="00431B40">
        <w:rPr>
          <w:rFonts w:ascii="Times New Roman" w:hAnsi="Times New Roman" w:cs="Times New Roman"/>
          <w:b/>
          <w:sz w:val="28"/>
          <w:szCs w:val="28"/>
        </w:rPr>
        <w:t>-</w:t>
      </w:r>
      <w:r w:rsidR="00F44125">
        <w:rPr>
          <w:rFonts w:ascii="Times New Roman" w:hAnsi="Times New Roman" w:cs="Times New Roman"/>
          <w:b/>
          <w:sz w:val="28"/>
          <w:szCs w:val="28"/>
        </w:rPr>
        <w:t>июн</w:t>
      </w:r>
      <w:r w:rsidR="00431B40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F6043A">
        <w:rPr>
          <w:rFonts w:ascii="Times New Roman" w:hAnsi="Times New Roman" w:cs="Times New Roman"/>
          <w:b/>
          <w:sz w:val="28"/>
          <w:szCs w:val="28"/>
        </w:rPr>
        <w:t>20</w:t>
      </w:r>
      <w:r w:rsidR="00C37B5C">
        <w:rPr>
          <w:rFonts w:ascii="Times New Roman" w:hAnsi="Times New Roman" w:cs="Times New Roman"/>
          <w:b/>
          <w:sz w:val="28"/>
          <w:szCs w:val="28"/>
        </w:rPr>
        <w:t>20</w:t>
      </w:r>
      <w:r w:rsidRPr="00F604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Default="007078DD" w:rsidP="00E04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состоянию на 1 </w:t>
      </w:r>
      <w:r w:rsidR="009B3C12">
        <w:rPr>
          <w:rFonts w:ascii="Times New Roman" w:hAnsi="Times New Roman" w:cs="Times New Roman"/>
          <w:sz w:val="28"/>
          <w:szCs w:val="28"/>
        </w:rPr>
        <w:t>ию</w:t>
      </w:r>
      <w:r w:rsidR="00F44125">
        <w:rPr>
          <w:rFonts w:ascii="Times New Roman" w:hAnsi="Times New Roman" w:cs="Times New Roman"/>
          <w:sz w:val="28"/>
          <w:szCs w:val="28"/>
        </w:rPr>
        <w:t>л</w:t>
      </w:r>
      <w:r w:rsidR="007469D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37B5C">
        <w:rPr>
          <w:rFonts w:ascii="Times New Roman" w:hAnsi="Times New Roman" w:cs="Times New Roman"/>
          <w:sz w:val="28"/>
          <w:szCs w:val="28"/>
        </w:rPr>
        <w:t>20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7CF7">
        <w:rPr>
          <w:rFonts w:ascii="Times New Roman" w:hAnsi="Times New Roman" w:cs="Times New Roman"/>
          <w:sz w:val="28"/>
          <w:szCs w:val="28"/>
        </w:rPr>
        <w:t>в</w:t>
      </w:r>
      <w:r w:rsidR="00E040DC">
        <w:rPr>
          <w:rFonts w:ascii="Times New Roman" w:hAnsi="Times New Roman" w:cs="Times New Roman"/>
          <w:sz w:val="28"/>
          <w:szCs w:val="28"/>
        </w:rPr>
        <w:t xml:space="preserve"> ср</w:t>
      </w:r>
      <w:r w:rsidR="00C87CF7">
        <w:rPr>
          <w:rFonts w:ascii="Times New Roman" w:hAnsi="Times New Roman" w:cs="Times New Roman"/>
          <w:sz w:val="28"/>
          <w:szCs w:val="28"/>
        </w:rPr>
        <w:t>авнении</w:t>
      </w:r>
      <w:r w:rsidR="000C533C">
        <w:rPr>
          <w:rFonts w:ascii="Times New Roman" w:hAnsi="Times New Roman" w:cs="Times New Roman"/>
          <w:sz w:val="28"/>
          <w:szCs w:val="28"/>
        </w:rPr>
        <w:t xml:space="preserve"> с аналогичной датой 201</w:t>
      </w:r>
      <w:r w:rsidR="00C37B5C">
        <w:rPr>
          <w:rFonts w:ascii="Times New Roman" w:hAnsi="Times New Roman" w:cs="Times New Roman"/>
          <w:sz w:val="28"/>
          <w:szCs w:val="28"/>
        </w:rPr>
        <w:t>9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в сельскохозяйственных организациях республики численность поголовья </w:t>
      </w:r>
      <w:r w:rsidR="009B3C12">
        <w:rPr>
          <w:rFonts w:ascii="Times New Roman" w:hAnsi="Times New Roman" w:cs="Times New Roman"/>
          <w:sz w:val="28"/>
          <w:szCs w:val="28"/>
        </w:rPr>
        <w:t xml:space="preserve">крупного рогатого скота </w:t>
      </w:r>
      <w:r w:rsidR="001639B2">
        <w:rPr>
          <w:rFonts w:ascii="Times New Roman" w:hAnsi="Times New Roman" w:cs="Times New Roman"/>
          <w:sz w:val="28"/>
          <w:szCs w:val="28"/>
        </w:rPr>
        <w:t>увеличил</w:t>
      </w:r>
      <w:r w:rsidR="00665CB8">
        <w:rPr>
          <w:rFonts w:ascii="Times New Roman" w:hAnsi="Times New Roman" w:cs="Times New Roman"/>
          <w:sz w:val="28"/>
          <w:szCs w:val="28"/>
        </w:rPr>
        <w:t>а</w:t>
      </w:r>
      <w:r w:rsidR="001639B2">
        <w:rPr>
          <w:rFonts w:ascii="Times New Roman" w:hAnsi="Times New Roman" w:cs="Times New Roman"/>
          <w:sz w:val="28"/>
          <w:szCs w:val="28"/>
        </w:rPr>
        <w:t>сь</w:t>
      </w:r>
      <w:r w:rsidR="009B3C12">
        <w:rPr>
          <w:rFonts w:ascii="Times New Roman" w:hAnsi="Times New Roman" w:cs="Times New Roman"/>
          <w:sz w:val="28"/>
          <w:szCs w:val="28"/>
        </w:rPr>
        <w:t xml:space="preserve"> на 1,</w:t>
      </w:r>
      <w:r w:rsidR="00F44125">
        <w:rPr>
          <w:rFonts w:ascii="Times New Roman" w:hAnsi="Times New Roman" w:cs="Times New Roman"/>
          <w:sz w:val="28"/>
          <w:szCs w:val="28"/>
        </w:rPr>
        <w:t>1</w:t>
      </w:r>
      <w:r w:rsidR="009B3C12">
        <w:rPr>
          <w:rFonts w:ascii="Times New Roman" w:hAnsi="Times New Roman" w:cs="Times New Roman"/>
          <w:sz w:val="28"/>
          <w:szCs w:val="28"/>
        </w:rPr>
        <w:t xml:space="preserve"> %, овец и коз - </w:t>
      </w:r>
      <w:r w:rsidR="00B9718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B3C12">
        <w:rPr>
          <w:rFonts w:ascii="Times New Roman" w:hAnsi="Times New Roman" w:cs="Times New Roman"/>
          <w:sz w:val="28"/>
          <w:szCs w:val="28"/>
        </w:rPr>
        <w:t>в 2,</w:t>
      </w:r>
      <w:r w:rsidR="00F44125">
        <w:rPr>
          <w:rFonts w:ascii="Times New Roman" w:hAnsi="Times New Roman" w:cs="Times New Roman"/>
          <w:sz w:val="28"/>
          <w:szCs w:val="28"/>
        </w:rPr>
        <w:t>3</w:t>
      </w:r>
      <w:r w:rsidR="009B3C12">
        <w:rPr>
          <w:rFonts w:ascii="Times New Roman" w:hAnsi="Times New Roman" w:cs="Times New Roman"/>
          <w:sz w:val="28"/>
          <w:szCs w:val="28"/>
        </w:rPr>
        <w:t xml:space="preserve"> раза</w:t>
      </w:r>
      <w:r w:rsidR="00E040DC">
        <w:rPr>
          <w:rFonts w:ascii="Times New Roman" w:hAnsi="Times New Roman" w:cs="Times New Roman"/>
          <w:sz w:val="28"/>
          <w:szCs w:val="28"/>
        </w:rPr>
        <w:t>,</w:t>
      </w:r>
      <w:r w:rsidR="00665CB8">
        <w:rPr>
          <w:rFonts w:ascii="Times New Roman" w:hAnsi="Times New Roman" w:cs="Times New Roman"/>
          <w:sz w:val="28"/>
          <w:szCs w:val="28"/>
        </w:rPr>
        <w:t xml:space="preserve"> </w:t>
      </w:r>
      <w:r w:rsidR="00970021">
        <w:rPr>
          <w:rFonts w:ascii="Times New Roman" w:hAnsi="Times New Roman" w:cs="Times New Roman"/>
          <w:sz w:val="28"/>
          <w:szCs w:val="28"/>
        </w:rPr>
        <w:t>лошадей</w:t>
      </w:r>
      <w:r w:rsidR="00665CB8">
        <w:rPr>
          <w:rFonts w:ascii="Times New Roman" w:hAnsi="Times New Roman" w:cs="Times New Roman"/>
          <w:sz w:val="28"/>
          <w:szCs w:val="28"/>
        </w:rPr>
        <w:t xml:space="preserve"> -</w:t>
      </w:r>
      <w:r w:rsidR="00022B9D">
        <w:rPr>
          <w:rFonts w:ascii="Times New Roman" w:hAnsi="Times New Roman" w:cs="Times New Roman"/>
          <w:sz w:val="28"/>
          <w:szCs w:val="28"/>
        </w:rPr>
        <w:t xml:space="preserve"> </w:t>
      </w:r>
      <w:r w:rsidR="00970021">
        <w:rPr>
          <w:rFonts w:ascii="Times New Roman" w:hAnsi="Times New Roman" w:cs="Times New Roman"/>
          <w:sz w:val="28"/>
          <w:szCs w:val="28"/>
        </w:rPr>
        <w:t xml:space="preserve">на </w:t>
      </w:r>
      <w:r w:rsidR="00F44125">
        <w:rPr>
          <w:rFonts w:ascii="Times New Roman" w:hAnsi="Times New Roman" w:cs="Times New Roman"/>
          <w:sz w:val="28"/>
          <w:szCs w:val="28"/>
        </w:rPr>
        <w:t>32,4</w:t>
      </w:r>
      <w:r w:rsidR="00970021">
        <w:rPr>
          <w:rFonts w:ascii="Times New Roman" w:hAnsi="Times New Roman" w:cs="Times New Roman"/>
          <w:sz w:val="28"/>
          <w:szCs w:val="28"/>
        </w:rPr>
        <w:t xml:space="preserve"> %, </w:t>
      </w:r>
      <w:r w:rsidR="00665CB8">
        <w:rPr>
          <w:rFonts w:ascii="Times New Roman" w:hAnsi="Times New Roman" w:cs="Times New Roman"/>
          <w:sz w:val="28"/>
          <w:szCs w:val="28"/>
        </w:rPr>
        <w:t>а поголовье</w:t>
      </w:r>
      <w:r w:rsidR="000576A9">
        <w:rPr>
          <w:rFonts w:ascii="Times New Roman" w:hAnsi="Times New Roman" w:cs="Times New Roman"/>
          <w:sz w:val="28"/>
          <w:szCs w:val="28"/>
        </w:rPr>
        <w:t xml:space="preserve"> </w:t>
      </w:r>
      <w:r w:rsidR="005B02EC">
        <w:rPr>
          <w:rFonts w:ascii="Times New Roman" w:hAnsi="Times New Roman" w:cs="Times New Roman"/>
          <w:sz w:val="28"/>
          <w:szCs w:val="28"/>
        </w:rPr>
        <w:t xml:space="preserve">птицы </w:t>
      </w:r>
      <w:r w:rsidR="000576A9">
        <w:rPr>
          <w:rFonts w:ascii="Times New Roman" w:hAnsi="Times New Roman" w:cs="Times New Roman"/>
          <w:sz w:val="28"/>
          <w:szCs w:val="28"/>
        </w:rPr>
        <w:t>сократилось</w:t>
      </w:r>
      <w:r w:rsidR="00665CB8">
        <w:rPr>
          <w:rFonts w:ascii="Times New Roman" w:hAnsi="Times New Roman" w:cs="Times New Roman"/>
          <w:sz w:val="28"/>
          <w:szCs w:val="28"/>
        </w:rPr>
        <w:t xml:space="preserve"> </w:t>
      </w:r>
      <w:r w:rsidR="007469DC">
        <w:rPr>
          <w:rFonts w:ascii="Times New Roman" w:hAnsi="Times New Roman" w:cs="Times New Roman"/>
          <w:sz w:val="28"/>
          <w:szCs w:val="28"/>
        </w:rPr>
        <w:t xml:space="preserve">на </w:t>
      </w:r>
      <w:r w:rsidR="00F44125">
        <w:rPr>
          <w:rFonts w:ascii="Times New Roman" w:hAnsi="Times New Roman" w:cs="Times New Roman"/>
          <w:sz w:val="28"/>
          <w:szCs w:val="28"/>
        </w:rPr>
        <w:t>52,5</w:t>
      </w:r>
      <w:r w:rsidR="007469DC">
        <w:rPr>
          <w:rFonts w:ascii="Times New Roman" w:hAnsi="Times New Roman" w:cs="Times New Roman"/>
          <w:sz w:val="28"/>
          <w:szCs w:val="28"/>
        </w:rPr>
        <w:t xml:space="preserve"> %.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0DC" w:rsidRPr="007A1899" w:rsidRDefault="00E040DC" w:rsidP="00E040DC">
      <w:pPr>
        <w:tabs>
          <w:tab w:val="left" w:pos="3560"/>
        </w:tabs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Поголовье скота и птицы</w:t>
      </w: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сельскохозяйственных организациях Чеченской Республики</w:t>
      </w:r>
    </w:p>
    <w:p w:rsidR="00E040DC" w:rsidRDefault="000C533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="00B9718B">
        <w:rPr>
          <w:rFonts w:ascii="Times New Roman" w:hAnsi="Times New Roman" w:cs="Times New Roman"/>
          <w:sz w:val="28"/>
          <w:szCs w:val="28"/>
        </w:rPr>
        <w:t>ию</w:t>
      </w:r>
      <w:r w:rsidR="00F44125">
        <w:rPr>
          <w:rFonts w:ascii="Times New Roman" w:hAnsi="Times New Roman" w:cs="Times New Roman"/>
          <w:sz w:val="28"/>
          <w:szCs w:val="28"/>
        </w:rPr>
        <w:t>л</w:t>
      </w:r>
      <w:r w:rsidR="00757B84">
        <w:rPr>
          <w:rFonts w:ascii="Times New Roman" w:hAnsi="Times New Roman" w:cs="Times New Roman"/>
          <w:sz w:val="28"/>
          <w:szCs w:val="28"/>
        </w:rPr>
        <w:t>я</w:t>
      </w:r>
    </w:p>
    <w:p w:rsidR="00E040DC" w:rsidRPr="00EF7644" w:rsidRDefault="00E040DC" w:rsidP="00E040DC">
      <w:pPr>
        <w:tabs>
          <w:tab w:val="left" w:pos="3560"/>
        </w:tabs>
        <w:spacing w:after="0"/>
        <w:jc w:val="right"/>
        <w:rPr>
          <w:rFonts w:ascii="Times New Roman" w:hAnsi="Times New Roman" w:cs="Times New Roman"/>
          <w:i/>
        </w:rPr>
      </w:pPr>
      <w:r w:rsidRPr="00EF7644">
        <w:rPr>
          <w:rFonts w:ascii="Times New Roman" w:hAnsi="Times New Roman" w:cs="Times New Roman"/>
          <w:i/>
        </w:rPr>
        <w:t>голов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1938"/>
        <w:gridCol w:w="1938"/>
        <w:gridCol w:w="2361"/>
      </w:tblGrid>
      <w:tr w:rsidR="00E040DC" w:rsidTr="00016BB6">
        <w:tc>
          <w:tcPr>
            <w:tcW w:w="3369" w:type="dxa"/>
          </w:tcPr>
          <w:p w:rsidR="00E040DC" w:rsidRDefault="00E040DC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E040DC" w:rsidRDefault="000C533C" w:rsidP="000576A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76A9">
              <w:rPr>
                <w:rFonts w:ascii="Times New Roman" w:hAnsi="Times New Roman" w:cs="Times New Roman"/>
                <w:sz w:val="28"/>
                <w:szCs w:val="28"/>
              </w:rPr>
              <w:t>20г</w:t>
            </w:r>
          </w:p>
        </w:tc>
        <w:tc>
          <w:tcPr>
            <w:tcW w:w="1938" w:type="dxa"/>
            <w:vAlign w:val="center"/>
          </w:tcPr>
          <w:p w:rsidR="00E040DC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 xml:space="preserve"> % к</w:t>
            </w:r>
          </w:p>
          <w:p w:rsidR="00F52E8A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9718B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F4412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469D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E040DC" w:rsidRDefault="000C533C" w:rsidP="000576A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76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61" w:type="dxa"/>
            <w:vAlign w:val="center"/>
          </w:tcPr>
          <w:p w:rsidR="00E040DC" w:rsidRPr="004D0506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Справочно</w:t>
            </w:r>
            <w:proofErr w:type="spellEnd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016BB6" w:rsidRDefault="00016BB6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r w:rsidR="00B9718B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F4412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469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040DC" w:rsidRDefault="000C533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76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E040DC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 к</w:t>
            </w:r>
          </w:p>
          <w:p w:rsidR="00E040DC" w:rsidRDefault="00016BB6" w:rsidP="00F4412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9718B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F4412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469D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3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76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44125" w:rsidTr="00016BB6">
        <w:tc>
          <w:tcPr>
            <w:tcW w:w="3369" w:type="dxa"/>
          </w:tcPr>
          <w:p w:rsidR="00F44125" w:rsidRDefault="00F44125" w:rsidP="00F44125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1938" w:type="dxa"/>
          </w:tcPr>
          <w:p w:rsidR="00F44125" w:rsidRDefault="00F44125" w:rsidP="00F4412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10884</w:t>
            </w:r>
          </w:p>
        </w:tc>
        <w:tc>
          <w:tcPr>
            <w:tcW w:w="1938" w:type="dxa"/>
          </w:tcPr>
          <w:p w:rsidR="00F44125" w:rsidRDefault="00F44125" w:rsidP="00F4412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2361" w:type="dxa"/>
          </w:tcPr>
          <w:p w:rsidR="00F44125" w:rsidRPr="008B1C9C" w:rsidRDefault="00F44125" w:rsidP="00F4412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116,9</w:t>
            </w:r>
          </w:p>
        </w:tc>
      </w:tr>
      <w:tr w:rsidR="00F44125" w:rsidTr="00016BB6">
        <w:tc>
          <w:tcPr>
            <w:tcW w:w="3369" w:type="dxa"/>
          </w:tcPr>
          <w:p w:rsidR="00F44125" w:rsidRDefault="00F44125" w:rsidP="00F44125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 него коровы</w:t>
            </w:r>
          </w:p>
        </w:tc>
        <w:tc>
          <w:tcPr>
            <w:tcW w:w="1938" w:type="dxa"/>
          </w:tcPr>
          <w:p w:rsidR="00F44125" w:rsidRDefault="00F44125" w:rsidP="00F4412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5059</w:t>
            </w:r>
          </w:p>
        </w:tc>
        <w:tc>
          <w:tcPr>
            <w:tcW w:w="1938" w:type="dxa"/>
          </w:tcPr>
          <w:p w:rsidR="00F44125" w:rsidRDefault="00F44125" w:rsidP="00F4412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2361" w:type="dxa"/>
          </w:tcPr>
          <w:p w:rsidR="00F44125" w:rsidRPr="008B1C9C" w:rsidRDefault="00F44125" w:rsidP="00F4412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102,5</w:t>
            </w:r>
          </w:p>
        </w:tc>
      </w:tr>
      <w:tr w:rsidR="00F44125" w:rsidTr="00016BB6">
        <w:tc>
          <w:tcPr>
            <w:tcW w:w="3369" w:type="dxa"/>
          </w:tcPr>
          <w:p w:rsidR="00F44125" w:rsidRDefault="00F44125" w:rsidP="00F44125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 и козы</w:t>
            </w:r>
          </w:p>
        </w:tc>
        <w:tc>
          <w:tcPr>
            <w:tcW w:w="1938" w:type="dxa"/>
          </w:tcPr>
          <w:p w:rsidR="00F44125" w:rsidRDefault="00F44125" w:rsidP="00F4412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28519</w:t>
            </w:r>
          </w:p>
        </w:tc>
        <w:tc>
          <w:tcPr>
            <w:tcW w:w="1938" w:type="dxa"/>
          </w:tcPr>
          <w:p w:rsidR="00F44125" w:rsidRDefault="00F44125" w:rsidP="00F4412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2,3 р.</w:t>
            </w:r>
          </w:p>
        </w:tc>
        <w:tc>
          <w:tcPr>
            <w:tcW w:w="2361" w:type="dxa"/>
          </w:tcPr>
          <w:p w:rsidR="00F44125" w:rsidRPr="008B1C9C" w:rsidRDefault="00F44125" w:rsidP="00F4412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68,7</w:t>
            </w:r>
          </w:p>
        </w:tc>
      </w:tr>
      <w:tr w:rsidR="00F44125" w:rsidTr="00016BB6">
        <w:tc>
          <w:tcPr>
            <w:tcW w:w="3369" w:type="dxa"/>
          </w:tcPr>
          <w:p w:rsidR="00F44125" w:rsidRDefault="00F44125" w:rsidP="00F44125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1938" w:type="dxa"/>
          </w:tcPr>
          <w:p w:rsidR="00F44125" w:rsidRDefault="00F44125" w:rsidP="00F4412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1938" w:type="dxa"/>
          </w:tcPr>
          <w:p w:rsidR="00F44125" w:rsidRDefault="004B23FD" w:rsidP="00F4412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132,4</w:t>
            </w:r>
            <w:bookmarkStart w:id="0" w:name="_GoBack"/>
            <w:bookmarkEnd w:id="0"/>
          </w:p>
        </w:tc>
        <w:tc>
          <w:tcPr>
            <w:tcW w:w="2361" w:type="dxa"/>
          </w:tcPr>
          <w:p w:rsidR="00F44125" w:rsidRPr="008B1C9C" w:rsidRDefault="00F44125" w:rsidP="00F4412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122,8</w:t>
            </w:r>
          </w:p>
        </w:tc>
      </w:tr>
      <w:tr w:rsidR="00F44125" w:rsidTr="00016BB6">
        <w:tc>
          <w:tcPr>
            <w:tcW w:w="3369" w:type="dxa"/>
          </w:tcPr>
          <w:p w:rsidR="00F44125" w:rsidRDefault="00F44125" w:rsidP="00F44125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938" w:type="dxa"/>
          </w:tcPr>
          <w:p w:rsidR="00F44125" w:rsidRDefault="00F44125" w:rsidP="00F4412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96885</w:t>
            </w:r>
          </w:p>
        </w:tc>
        <w:tc>
          <w:tcPr>
            <w:tcW w:w="1938" w:type="dxa"/>
          </w:tcPr>
          <w:p w:rsidR="00F44125" w:rsidRDefault="00F44125" w:rsidP="00F4412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2361" w:type="dxa"/>
          </w:tcPr>
          <w:p w:rsidR="00F44125" w:rsidRPr="008B1C9C" w:rsidRDefault="00F44125" w:rsidP="00F4412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111,8</w:t>
            </w:r>
          </w:p>
        </w:tc>
      </w:tr>
    </w:tbl>
    <w:p w:rsidR="00E040DC" w:rsidRPr="007A1899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E040DC" w:rsidRDefault="00C87CF7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431B40">
        <w:rPr>
          <w:rFonts w:ascii="Times New Roman" w:hAnsi="Times New Roman" w:cs="Times New Roman"/>
          <w:sz w:val="28"/>
          <w:szCs w:val="28"/>
        </w:rPr>
        <w:t>-</w:t>
      </w:r>
      <w:r w:rsidR="00F44125">
        <w:rPr>
          <w:rFonts w:ascii="Times New Roman" w:hAnsi="Times New Roman" w:cs="Times New Roman"/>
          <w:sz w:val="28"/>
          <w:szCs w:val="28"/>
        </w:rPr>
        <w:t>июн</w:t>
      </w:r>
      <w:r w:rsidR="007469DC">
        <w:rPr>
          <w:rFonts w:ascii="Times New Roman" w:hAnsi="Times New Roman" w:cs="Times New Roman"/>
          <w:sz w:val="28"/>
          <w:szCs w:val="28"/>
        </w:rPr>
        <w:t>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576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 xml:space="preserve">соответствующим периодом </w:t>
      </w:r>
      <w:r>
        <w:rPr>
          <w:rFonts w:ascii="Times New Roman" w:hAnsi="Times New Roman" w:cs="Times New Roman"/>
          <w:sz w:val="28"/>
          <w:szCs w:val="28"/>
        </w:rPr>
        <w:t>предыдущ</w:t>
      </w:r>
      <w:r w:rsidR="00016BB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объемы производства скота и птицы на убой </w:t>
      </w:r>
      <w:r w:rsidR="00E34BF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E34BF4">
        <w:rPr>
          <w:rFonts w:ascii="Times New Roman" w:hAnsi="Times New Roman" w:cs="Times New Roman"/>
          <w:sz w:val="28"/>
          <w:szCs w:val="28"/>
        </w:rPr>
        <w:t xml:space="preserve">   </w:t>
      </w:r>
      <w:r w:rsidR="00E040D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040DC">
        <w:rPr>
          <w:rFonts w:ascii="Times New Roman" w:hAnsi="Times New Roman" w:cs="Times New Roman"/>
          <w:sz w:val="28"/>
          <w:szCs w:val="28"/>
        </w:rPr>
        <w:t>в живом весе) в сельскохозяйственных организац</w:t>
      </w:r>
      <w:r w:rsidR="000C533C">
        <w:rPr>
          <w:rFonts w:ascii="Times New Roman" w:hAnsi="Times New Roman" w:cs="Times New Roman"/>
          <w:sz w:val="28"/>
          <w:szCs w:val="28"/>
        </w:rPr>
        <w:t>иях республики</w:t>
      </w:r>
      <w:r w:rsidR="00016BB6">
        <w:rPr>
          <w:rFonts w:ascii="Times New Roman" w:hAnsi="Times New Roman" w:cs="Times New Roman"/>
          <w:sz w:val="28"/>
          <w:szCs w:val="28"/>
        </w:rPr>
        <w:t xml:space="preserve">  </w:t>
      </w:r>
      <w:r w:rsidR="00E77A29">
        <w:rPr>
          <w:rFonts w:ascii="Times New Roman" w:hAnsi="Times New Roman" w:cs="Times New Roman"/>
          <w:sz w:val="28"/>
          <w:szCs w:val="28"/>
        </w:rPr>
        <w:t>сократились</w:t>
      </w:r>
      <w:r w:rsidR="00016BB6">
        <w:rPr>
          <w:rFonts w:ascii="Times New Roman" w:hAnsi="Times New Roman" w:cs="Times New Roman"/>
          <w:sz w:val="28"/>
          <w:szCs w:val="28"/>
        </w:rPr>
        <w:t xml:space="preserve">  </w:t>
      </w:r>
      <w:r w:rsidR="00665CB8">
        <w:rPr>
          <w:rFonts w:ascii="Times New Roman" w:hAnsi="Times New Roman" w:cs="Times New Roman"/>
          <w:sz w:val="28"/>
          <w:szCs w:val="28"/>
        </w:rPr>
        <w:t xml:space="preserve">на </w:t>
      </w:r>
      <w:r w:rsidR="00F44125">
        <w:rPr>
          <w:rFonts w:ascii="Times New Roman" w:hAnsi="Times New Roman" w:cs="Times New Roman"/>
          <w:sz w:val="28"/>
          <w:szCs w:val="28"/>
        </w:rPr>
        <w:t>0,5</w:t>
      </w:r>
      <w:r w:rsidR="00665CB8">
        <w:rPr>
          <w:rFonts w:ascii="Times New Roman" w:hAnsi="Times New Roman" w:cs="Times New Roman"/>
          <w:sz w:val="28"/>
          <w:szCs w:val="28"/>
        </w:rPr>
        <w:t xml:space="preserve"> %</w:t>
      </w:r>
      <w:r w:rsidR="00AE2769">
        <w:rPr>
          <w:rFonts w:ascii="Times New Roman" w:hAnsi="Times New Roman" w:cs="Times New Roman"/>
          <w:sz w:val="28"/>
          <w:szCs w:val="28"/>
        </w:rPr>
        <w:t xml:space="preserve"> и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125">
        <w:rPr>
          <w:rFonts w:ascii="Times New Roman" w:hAnsi="Times New Roman" w:cs="Times New Roman"/>
          <w:sz w:val="28"/>
          <w:szCs w:val="28"/>
        </w:rPr>
        <w:t>765</w:t>
      </w:r>
      <w:r w:rsidR="00E040DC">
        <w:rPr>
          <w:rFonts w:ascii="Times New Roman" w:hAnsi="Times New Roman" w:cs="Times New Roman"/>
          <w:sz w:val="28"/>
          <w:szCs w:val="28"/>
        </w:rPr>
        <w:t xml:space="preserve"> тонн.</w:t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структуре производства скота и птицы на убой (в живом весе) отмечалось </w:t>
      </w:r>
      <w:r w:rsidR="00FC3761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ение удельного веса прои</w:t>
      </w:r>
      <w:r w:rsidR="00C87CF7">
        <w:rPr>
          <w:rFonts w:ascii="Times New Roman" w:hAnsi="Times New Roman" w:cs="Times New Roman"/>
          <w:sz w:val="28"/>
          <w:szCs w:val="28"/>
        </w:rPr>
        <w:t xml:space="preserve">зводства мяса </w:t>
      </w:r>
      <w:r w:rsidR="000576A9">
        <w:rPr>
          <w:rFonts w:ascii="Times New Roman" w:hAnsi="Times New Roman" w:cs="Times New Roman"/>
          <w:sz w:val="28"/>
          <w:szCs w:val="28"/>
        </w:rPr>
        <w:t>крупного рогатого скота и овец и коз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>январем</w:t>
      </w:r>
      <w:r w:rsidR="00431B40">
        <w:rPr>
          <w:rFonts w:ascii="Times New Roman" w:hAnsi="Times New Roman" w:cs="Times New Roman"/>
          <w:sz w:val="28"/>
          <w:szCs w:val="28"/>
        </w:rPr>
        <w:t>-</w:t>
      </w:r>
      <w:r w:rsidR="00F44125">
        <w:rPr>
          <w:rFonts w:ascii="Times New Roman" w:hAnsi="Times New Roman" w:cs="Times New Roman"/>
          <w:sz w:val="28"/>
          <w:szCs w:val="28"/>
        </w:rPr>
        <w:t>июн</w:t>
      </w:r>
      <w:r w:rsidR="00E77A29">
        <w:rPr>
          <w:rFonts w:ascii="Times New Roman" w:hAnsi="Times New Roman" w:cs="Times New Roman"/>
          <w:sz w:val="28"/>
          <w:szCs w:val="28"/>
        </w:rPr>
        <w:t>е</w:t>
      </w:r>
      <w:r w:rsidR="002521BF">
        <w:rPr>
          <w:rFonts w:ascii="Times New Roman" w:hAnsi="Times New Roman" w:cs="Times New Roman"/>
          <w:sz w:val="28"/>
          <w:szCs w:val="28"/>
        </w:rPr>
        <w:t>м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>201</w:t>
      </w:r>
      <w:r w:rsidR="000576A9">
        <w:rPr>
          <w:rFonts w:ascii="Times New Roman" w:hAnsi="Times New Roman" w:cs="Times New Roman"/>
          <w:sz w:val="28"/>
          <w:szCs w:val="28"/>
        </w:rPr>
        <w:t>9</w:t>
      </w:r>
      <w:r w:rsidR="00C87CF7"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0DC" w:rsidRDefault="0032058D" w:rsidP="0032058D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431B40">
        <w:rPr>
          <w:rFonts w:ascii="Times New Roman" w:hAnsi="Times New Roman" w:cs="Times New Roman"/>
          <w:sz w:val="28"/>
          <w:szCs w:val="28"/>
        </w:rPr>
        <w:t>-</w:t>
      </w:r>
      <w:r w:rsidR="00F44125">
        <w:rPr>
          <w:rFonts w:ascii="Times New Roman" w:hAnsi="Times New Roman" w:cs="Times New Roman"/>
          <w:sz w:val="28"/>
          <w:szCs w:val="28"/>
        </w:rPr>
        <w:t>июн</w:t>
      </w:r>
      <w:r w:rsidR="00431B40">
        <w:rPr>
          <w:rFonts w:ascii="Times New Roman" w:hAnsi="Times New Roman" w:cs="Times New Roman"/>
          <w:sz w:val="28"/>
          <w:szCs w:val="28"/>
        </w:rPr>
        <w:t>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0576A9">
        <w:rPr>
          <w:rFonts w:ascii="Times New Roman" w:hAnsi="Times New Roman" w:cs="Times New Roman"/>
          <w:sz w:val="28"/>
          <w:szCs w:val="28"/>
        </w:rPr>
        <w:t>2020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в сельскохозяйст</w:t>
      </w:r>
      <w:r w:rsidR="000C533C">
        <w:rPr>
          <w:rFonts w:ascii="Times New Roman" w:hAnsi="Times New Roman" w:cs="Times New Roman"/>
          <w:sz w:val="28"/>
          <w:szCs w:val="28"/>
        </w:rPr>
        <w:t xml:space="preserve">венных организациях надоено </w:t>
      </w:r>
      <w:r w:rsidR="00F44125">
        <w:rPr>
          <w:rFonts w:ascii="Times New Roman" w:hAnsi="Times New Roman" w:cs="Times New Roman"/>
          <w:sz w:val="28"/>
          <w:szCs w:val="28"/>
        </w:rPr>
        <w:t>12355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тонн молока</w:t>
      </w:r>
      <w:r w:rsidR="000C533C">
        <w:rPr>
          <w:rFonts w:ascii="Times New Roman" w:hAnsi="Times New Roman" w:cs="Times New Roman"/>
          <w:sz w:val="28"/>
          <w:szCs w:val="28"/>
        </w:rPr>
        <w:t xml:space="preserve"> (</w:t>
      </w:r>
      <w:r w:rsidR="002521BF">
        <w:rPr>
          <w:rFonts w:ascii="Times New Roman" w:hAnsi="Times New Roman" w:cs="Times New Roman"/>
          <w:sz w:val="28"/>
          <w:szCs w:val="28"/>
        </w:rPr>
        <w:t>10</w:t>
      </w:r>
      <w:r w:rsidR="00E77A29">
        <w:rPr>
          <w:rFonts w:ascii="Times New Roman" w:hAnsi="Times New Roman" w:cs="Times New Roman"/>
          <w:sz w:val="28"/>
          <w:szCs w:val="28"/>
        </w:rPr>
        <w:t>2,</w:t>
      </w:r>
      <w:r w:rsidR="00F44125">
        <w:rPr>
          <w:rFonts w:ascii="Times New Roman" w:hAnsi="Times New Roman" w:cs="Times New Roman"/>
          <w:sz w:val="28"/>
          <w:szCs w:val="28"/>
        </w:rPr>
        <w:t>5</w:t>
      </w:r>
      <w:r w:rsidR="00FC3761">
        <w:rPr>
          <w:rFonts w:ascii="Times New Roman" w:hAnsi="Times New Roman" w:cs="Times New Roman"/>
          <w:sz w:val="28"/>
          <w:szCs w:val="28"/>
        </w:rPr>
        <w:t xml:space="preserve"> </w:t>
      </w:r>
      <w:r w:rsidR="00754256">
        <w:rPr>
          <w:rFonts w:ascii="Times New Roman" w:hAnsi="Times New Roman" w:cs="Times New Roman"/>
          <w:sz w:val="28"/>
          <w:szCs w:val="28"/>
        </w:rPr>
        <w:t xml:space="preserve">% к </w:t>
      </w:r>
      <w:r w:rsidR="00FC3761">
        <w:rPr>
          <w:rFonts w:ascii="Times New Roman" w:hAnsi="Times New Roman" w:cs="Times New Roman"/>
          <w:sz w:val="28"/>
          <w:szCs w:val="28"/>
        </w:rPr>
        <w:t>соответствующ</w:t>
      </w:r>
      <w:r w:rsidR="001C5286">
        <w:rPr>
          <w:rFonts w:ascii="Times New Roman" w:hAnsi="Times New Roman" w:cs="Times New Roman"/>
          <w:sz w:val="28"/>
          <w:szCs w:val="28"/>
        </w:rPr>
        <w:t>е</w:t>
      </w:r>
      <w:r w:rsidR="00754256">
        <w:rPr>
          <w:rFonts w:ascii="Times New Roman" w:hAnsi="Times New Roman" w:cs="Times New Roman"/>
          <w:sz w:val="28"/>
          <w:szCs w:val="28"/>
        </w:rPr>
        <w:t>му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54256">
        <w:rPr>
          <w:rFonts w:ascii="Times New Roman" w:hAnsi="Times New Roman" w:cs="Times New Roman"/>
          <w:sz w:val="28"/>
          <w:szCs w:val="28"/>
        </w:rPr>
        <w:t>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</w:t>
      </w:r>
      <w:r w:rsidR="00E040DC">
        <w:rPr>
          <w:rFonts w:ascii="Times New Roman" w:hAnsi="Times New Roman" w:cs="Times New Roman"/>
          <w:sz w:val="28"/>
          <w:szCs w:val="28"/>
        </w:rPr>
        <w:t>редыдущего года</w:t>
      </w:r>
      <w:r w:rsidR="000C533C">
        <w:rPr>
          <w:rFonts w:ascii="Times New Roman" w:hAnsi="Times New Roman" w:cs="Times New Roman"/>
          <w:sz w:val="28"/>
          <w:szCs w:val="28"/>
        </w:rPr>
        <w:t xml:space="preserve">), </w:t>
      </w:r>
      <w:r w:rsidR="00E040DC">
        <w:rPr>
          <w:rFonts w:ascii="Times New Roman" w:hAnsi="Times New Roman" w:cs="Times New Roman"/>
          <w:sz w:val="28"/>
          <w:szCs w:val="28"/>
        </w:rPr>
        <w:t>надои молока на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1 корову составили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F44125">
        <w:rPr>
          <w:rFonts w:ascii="Times New Roman" w:hAnsi="Times New Roman" w:cs="Times New Roman"/>
          <w:sz w:val="28"/>
          <w:szCs w:val="28"/>
        </w:rPr>
        <w:t>3258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кг, что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F44125">
        <w:rPr>
          <w:rFonts w:ascii="Times New Roman" w:hAnsi="Times New Roman" w:cs="Times New Roman"/>
          <w:sz w:val="28"/>
          <w:szCs w:val="28"/>
        </w:rPr>
        <w:t>57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 </w:t>
      </w:r>
      <w:r w:rsidR="000576A9">
        <w:rPr>
          <w:rFonts w:ascii="Times New Roman" w:hAnsi="Times New Roman" w:cs="Times New Roman"/>
          <w:sz w:val="28"/>
          <w:szCs w:val="28"/>
        </w:rPr>
        <w:t>бол</w:t>
      </w:r>
      <w:r w:rsidR="00E040DC">
        <w:rPr>
          <w:rFonts w:ascii="Times New Roman" w:hAnsi="Times New Roman" w:cs="Times New Roman"/>
          <w:sz w:val="28"/>
          <w:szCs w:val="28"/>
        </w:rPr>
        <w:t xml:space="preserve">ьше прошлогоднего уровня. </w:t>
      </w:r>
    </w:p>
    <w:p w:rsidR="00E040DC" w:rsidRDefault="0032058D" w:rsidP="00016BB6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ind w:firstLine="708"/>
        <w:jc w:val="both"/>
      </w:pPr>
    </w:p>
    <w:p w:rsidR="00E040DC" w:rsidRDefault="00E040DC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E040DC" w:rsidRPr="00E07334" w:rsidRDefault="00E040DC" w:rsidP="00E040DC">
      <w:pPr>
        <w:ind w:firstLine="708"/>
        <w:jc w:val="both"/>
      </w:pP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932270" w:rsidRDefault="00E040DC" w:rsidP="00E040DC">
      <w:pPr>
        <w:pStyle w:val="a5"/>
        <w:jc w:val="both"/>
        <w:rPr>
          <w:sz w:val="20"/>
          <w:szCs w:val="20"/>
        </w:rPr>
      </w:pPr>
    </w:p>
    <w:p w:rsidR="00E040DC" w:rsidRPr="00932270" w:rsidRDefault="00E040DC" w:rsidP="00E040DC">
      <w:pPr>
        <w:pStyle w:val="a5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Л.А-С. Магомадова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(8712) 21-22-</w:t>
      </w:r>
      <w:r w:rsidR="005B02EC">
        <w:rPr>
          <w:i/>
          <w:sz w:val="18"/>
          <w:szCs w:val="18"/>
        </w:rPr>
        <w:t>43</w:t>
      </w:r>
    </w:p>
    <w:p w:rsidR="00356197" w:rsidRDefault="00356197"/>
    <w:sectPr w:rsidR="00356197" w:rsidSect="0035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0DC"/>
    <w:rsid w:val="00016BB6"/>
    <w:rsid w:val="00022B9D"/>
    <w:rsid w:val="00042645"/>
    <w:rsid w:val="000576A9"/>
    <w:rsid w:val="000C533C"/>
    <w:rsid w:val="00132693"/>
    <w:rsid w:val="001639B2"/>
    <w:rsid w:val="001B6742"/>
    <w:rsid w:val="001C5286"/>
    <w:rsid w:val="001E728D"/>
    <w:rsid w:val="002521BF"/>
    <w:rsid w:val="00255A07"/>
    <w:rsid w:val="002E2A2C"/>
    <w:rsid w:val="0032058D"/>
    <w:rsid w:val="00356197"/>
    <w:rsid w:val="00375DC8"/>
    <w:rsid w:val="003B2B4B"/>
    <w:rsid w:val="003E67D6"/>
    <w:rsid w:val="00431B40"/>
    <w:rsid w:val="0047215E"/>
    <w:rsid w:val="004B23FD"/>
    <w:rsid w:val="004F48EB"/>
    <w:rsid w:val="00501FB9"/>
    <w:rsid w:val="00510CB9"/>
    <w:rsid w:val="005B02EC"/>
    <w:rsid w:val="00612920"/>
    <w:rsid w:val="00665CB8"/>
    <w:rsid w:val="006C163D"/>
    <w:rsid w:val="007078DD"/>
    <w:rsid w:val="007469DC"/>
    <w:rsid w:val="00754256"/>
    <w:rsid w:val="00757B84"/>
    <w:rsid w:val="00766236"/>
    <w:rsid w:val="007B2F98"/>
    <w:rsid w:val="007E6D55"/>
    <w:rsid w:val="00801986"/>
    <w:rsid w:val="0082216E"/>
    <w:rsid w:val="00956CE1"/>
    <w:rsid w:val="009653FC"/>
    <w:rsid w:val="00966C6C"/>
    <w:rsid w:val="00970021"/>
    <w:rsid w:val="009B3C12"/>
    <w:rsid w:val="00A06D11"/>
    <w:rsid w:val="00A22EF5"/>
    <w:rsid w:val="00AB4DF4"/>
    <w:rsid w:val="00AE2769"/>
    <w:rsid w:val="00AF448A"/>
    <w:rsid w:val="00B849E0"/>
    <w:rsid w:val="00B9718B"/>
    <w:rsid w:val="00BD0304"/>
    <w:rsid w:val="00BE2BAA"/>
    <w:rsid w:val="00C2544E"/>
    <w:rsid w:val="00C33AF0"/>
    <w:rsid w:val="00C3635A"/>
    <w:rsid w:val="00C37B5C"/>
    <w:rsid w:val="00C51523"/>
    <w:rsid w:val="00C6233A"/>
    <w:rsid w:val="00C87CF7"/>
    <w:rsid w:val="00CF3357"/>
    <w:rsid w:val="00D457D5"/>
    <w:rsid w:val="00E040DC"/>
    <w:rsid w:val="00E34BF4"/>
    <w:rsid w:val="00E77A29"/>
    <w:rsid w:val="00F44125"/>
    <w:rsid w:val="00F52E8A"/>
    <w:rsid w:val="00FC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DA5B2E"/>
  <w15:docId w15:val="{55E5151F-5B8E-4AA0-8AAF-307772A8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E040DC"/>
    <w:rPr>
      <w:color w:val="0000FF"/>
      <w:u w:val="single"/>
    </w:rPr>
  </w:style>
  <w:style w:type="paragraph" w:styleId="a5">
    <w:name w:val="No Spacing"/>
    <w:uiPriority w:val="1"/>
    <w:qFormat/>
    <w:rsid w:val="00E040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040DC"/>
  </w:style>
  <w:style w:type="paragraph" w:styleId="a6">
    <w:name w:val="Balloon Text"/>
    <w:basedOn w:val="a"/>
    <w:link w:val="a7"/>
    <w:uiPriority w:val="99"/>
    <w:semiHidden/>
    <w:unhideWhenUsed/>
    <w:rsid w:val="00E0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P20_MagomadovaLA-S</dc:creator>
  <cp:keywords/>
  <dc:description/>
  <cp:lastModifiedBy>Бисултанова Эльза Хамидовна</cp:lastModifiedBy>
  <cp:revision>33</cp:revision>
  <cp:lastPrinted>2020-05-19T06:28:00Z</cp:lastPrinted>
  <dcterms:created xsi:type="dcterms:W3CDTF">2015-01-27T11:38:00Z</dcterms:created>
  <dcterms:modified xsi:type="dcterms:W3CDTF">2020-07-17T13:45:00Z</dcterms:modified>
</cp:coreProperties>
</file>